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95F39" w14:textId="594E2ADB" w:rsidR="006C0FDF" w:rsidRDefault="006C0FDF" w:rsidP="006C0FDF">
      <w:pPr>
        <w:jc w:val="center"/>
      </w:pPr>
      <w:r>
        <w:rPr>
          <w:noProof/>
        </w:rPr>
        <w:drawing>
          <wp:inline distT="0" distB="0" distL="0" distR="0" wp14:anchorId="26CF06CD" wp14:editId="182A7DEF">
            <wp:extent cx="3301509" cy="1241946"/>
            <wp:effectExtent l="0" t="0" r="0" b="0"/>
            <wp:docPr id="1067170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70011" name="Picture 10671700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509" cy="124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D30C0" w14:textId="77777777" w:rsidR="006C0FDF" w:rsidRDefault="006C0FDF" w:rsidP="006C0FDF"/>
    <w:p w14:paraId="7AB809CB" w14:textId="77777777" w:rsidR="006C0FDF" w:rsidRDefault="006C0FDF" w:rsidP="006C0FDF"/>
    <w:p w14:paraId="0E708779" w14:textId="12EA79FC" w:rsidR="006C0FDF" w:rsidRPr="006C0FDF" w:rsidRDefault="006C0FDF" w:rsidP="006C0FDF">
      <w:pPr>
        <w:jc w:val="center"/>
        <w:rPr>
          <w:rFonts w:ascii="Verdana Pro Cond Black" w:hAnsi="Verdana Pro Cond Black"/>
          <w:sz w:val="32"/>
          <w:szCs w:val="32"/>
        </w:rPr>
      </w:pPr>
      <w:r w:rsidRPr="006C0FDF">
        <w:rPr>
          <w:rFonts w:ascii="Verdana Pro Cond Black" w:hAnsi="Verdana Pro Cond Black"/>
          <w:sz w:val="32"/>
          <w:szCs w:val="32"/>
        </w:rPr>
        <w:t xml:space="preserve">Screen Printing </w:t>
      </w:r>
      <w:r w:rsidRPr="006C0FDF">
        <w:rPr>
          <w:rFonts w:ascii="Verdana Pro Cond Black" w:hAnsi="Verdana Pro Cond Black"/>
          <w:sz w:val="32"/>
          <w:szCs w:val="32"/>
        </w:rPr>
        <w:t>ART REQUIREMENTS</w:t>
      </w:r>
    </w:p>
    <w:p w14:paraId="0E09D619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Make all artwork to size.</w:t>
      </w:r>
    </w:p>
    <w:p w14:paraId="2A6725D8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Inks/Color and Shirts</w:t>
      </w:r>
    </w:p>
    <w:p w14:paraId="5223A21D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Include a color comp/proof of what the final print should look like (CMYK mode).</w:t>
      </w:r>
    </w:p>
    <w:p w14:paraId="3C0F19C9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Ink and shirt color/s must be specified.</w:t>
      </w:r>
    </w:p>
    <w:p w14:paraId="2A5D1966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Colors should be Spot Colors (including White and Black ink) and should be chosen from our stock inks or the Pantone Coated</w:t>
      </w:r>
    </w:p>
    <w:p w14:paraId="50A42EAD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guide (exceptions for specialty inks and 4-color Process printing). Contact us with any questions.</w:t>
      </w:r>
    </w:p>
    <w:p w14:paraId="459F8DC5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Ink colors tend to shift on colored shirts. Some colors work better than others on dark shirts, some won’t work at all without an</w:t>
      </w:r>
    </w:p>
    <w:p w14:paraId="150EA020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underlay. Contact us with any questions.</w:t>
      </w:r>
    </w:p>
    <w:p w14:paraId="6D21B221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Avoid using the Multiply blending mode to simulate translucent overprinting. Depending on color combinations, </w:t>
      </w:r>
      <w:proofErr w:type="gramStart"/>
      <w:r w:rsidRPr="006C0FDF">
        <w:rPr>
          <w:rFonts w:ascii="Verdana Pro Light" w:hAnsi="Verdana Pro Light"/>
          <w:sz w:val="22"/>
          <w:szCs w:val="22"/>
        </w:rPr>
        <w:t>final results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will</w:t>
      </w:r>
    </w:p>
    <w:p w14:paraId="40BB9945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differ drastically. Contact us to schedule an ink drawdown to proof final colors and combinations.</w:t>
      </w:r>
    </w:p>
    <w:p w14:paraId="77F3BA83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Illustrator/Vector artwork</w:t>
      </w:r>
    </w:p>
    <w:p w14:paraId="5C473A9C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Make art to size.</w:t>
      </w:r>
    </w:p>
    <w:p w14:paraId="33A058CD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Save in .AI or .EPS format, CMYK color mode. Legacy format (CS5) preferred to avoid compatibility issues.</w:t>
      </w:r>
    </w:p>
    <w:p w14:paraId="297B7A0E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Create Outlines on all </w:t>
      </w:r>
      <w:proofErr w:type="spellStart"/>
      <w:r w:rsidRPr="006C0FDF">
        <w:rPr>
          <w:rFonts w:ascii="Verdana Pro Light" w:hAnsi="Verdana Pro Light"/>
          <w:sz w:val="22"/>
          <w:szCs w:val="22"/>
        </w:rPr>
        <w:t>fonts</w:t>
      </w:r>
      <w:proofErr w:type="spellEnd"/>
      <w:r w:rsidRPr="006C0FDF">
        <w:rPr>
          <w:rFonts w:ascii="Verdana Pro Light" w:hAnsi="Verdana Pro Light"/>
          <w:sz w:val="22"/>
          <w:szCs w:val="22"/>
        </w:rPr>
        <w:t>.</w:t>
      </w:r>
    </w:p>
    <w:p w14:paraId="01062CCD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Convert all strokes to Outlines.</w:t>
      </w:r>
    </w:p>
    <w:p w14:paraId="64F17369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Files with each color on </w:t>
      </w:r>
      <w:proofErr w:type="spellStart"/>
      <w:proofErr w:type="gramStart"/>
      <w:r w:rsidRPr="006C0FDF">
        <w:rPr>
          <w:rFonts w:ascii="Verdana Pro Light" w:hAnsi="Verdana Pro Light"/>
          <w:sz w:val="22"/>
          <w:szCs w:val="22"/>
        </w:rPr>
        <w:t>it’s</w:t>
      </w:r>
      <w:proofErr w:type="spellEnd"/>
      <w:proofErr w:type="gramEnd"/>
      <w:r w:rsidRPr="006C0FDF">
        <w:rPr>
          <w:rFonts w:ascii="Verdana Pro Light" w:hAnsi="Verdana Pro Light"/>
          <w:sz w:val="22"/>
          <w:szCs w:val="22"/>
        </w:rPr>
        <w:t xml:space="preserve"> own Layer </w:t>
      </w:r>
      <w:proofErr w:type="gramStart"/>
      <w:r w:rsidRPr="006C0FDF">
        <w:rPr>
          <w:rFonts w:ascii="Verdana Pro Light" w:hAnsi="Verdana Pro Light"/>
          <w:sz w:val="22"/>
          <w:szCs w:val="22"/>
        </w:rPr>
        <w:t>is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strongly preferred.</w:t>
      </w:r>
    </w:p>
    <w:p w14:paraId="1DE5732A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lastRenderedPageBreak/>
        <w:t>Include any/all imported or placed images and graphic files.</w:t>
      </w:r>
    </w:p>
    <w:p w14:paraId="067FE668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Avoid using Clipping Masks. Use the Pathfinder tool instead.</w:t>
      </w:r>
    </w:p>
    <w:p w14:paraId="73B6D694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Photoshop/Raster artwork</w:t>
      </w:r>
    </w:p>
    <w:p w14:paraId="4852F1D0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Make art to size.</w:t>
      </w:r>
    </w:p>
    <w:p w14:paraId="311390C1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Save in .PSD or .TIF format, CMYK color mode (or Grayscale if the design is 1-color).</w:t>
      </w:r>
    </w:p>
    <w:p w14:paraId="56A50DEF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Files with each color on </w:t>
      </w:r>
      <w:proofErr w:type="spellStart"/>
      <w:proofErr w:type="gramStart"/>
      <w:r w:rsidRPr="006C0FDF">
        <w:rPr>
          <w:rFonts w:ascii="Verdana Pro Light" w:hAnsi="Verdana Pro Light"/>
          <w:sz w:val="22"/>
          <w:szCs w:val="22"/>
        </w:rPr>
        <w:t>it’s</w:t>
      </w:r>
      <w:proofErr w:type="spellEnd"/>
      <w:proofErr w:type="gramEnd"/>
      <w:r w:rsidRPr="006C0FDF">
        <w:rPr>
          <w:rFonts w:ascii="Verdana Pro Light" w:hAnsi="Verdana Pro Light"/>
          <w:sz w:val="22"/>
          <w:szCs w:val="22"/>
        </w:rPr>
        <w:t xml:space="preserve"> own Layer </w:t>
      </w:r>
      <w:proofErr w:type="gramStart"/>
      <w:r w:rsidRPr="006C0FDF">
        <w:rPr>
          <w:rFonts w:ascii="Verdana Pro Light" w:hAnsi="Verdana Pro Light"/>
          <w:sz w:val="22"/>
          <w:szCs w:val="22"/>
        </w:rPr>
        <w:t>is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strongly preferred.</w:t>
      </w:r>
    </w:p>
    <w:p w14:paraId="15147127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File resolution should be at least 150dpi, and not </w:t>
      </w:r>
      <w:proofErr w:type="gramStart"/>
      <w:r w:rsidRPr="006C0FDF">
        <w:rPr>
          <w:rFonts w:ascii="Verdana Pro Light" w:hAnsi="Verdana Pro Light"/>
          <w:sz w:val="22"/>
          <w:szCs w:val="22"/>
        </w:rPr>
        <w:t>to exceed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600dpi.</w:t>
      </w:r>
    </w:p>
    <w:p w14:paraId="4C45AB27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Typography and Line Weight</w:t>
      </w:r>
    </w:p>
    <w:p w14:paraId="1D9AC290" w14:textId="77777777" w:rsid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For positive reading type, keep fonts at </w:t>
      </w:r>
      <w:proofErr w:type="gramStart"/>
      <w:r w:rsidRPr="006C0FDF">
        <w:rPr>
          <w:rFonts w:ascii="Verdana Pro Light" w:hAnsi="Verdana Pro Light"/>
          <w:sz w:val="22"/>
          <w:szCs w:val="22"/>
        </w:rPr>
        <w:t>a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8pt minimum (12pt for Metallic ink). For knocked-out text, keep fonts at a 12pt minimum</w:t>
      </w:r>
      <w:r>
        <w:rPr>
          <w:rFonts w:ascii="Verdana Pro Light" w:hAnsi="Verdana Pro Light"/>
          <w:sz w:val="22"/>
          <w:szCs w:val="22"/>
        </w:rPr>
        <w:t xml:space="preserve"> </w:t>
      </w:r>
      <w:r w:rsidRPr="006C0FDF">
        <w:rPr>
          <w:rFonts w:ascii="Verdana Pro Light" w:hAnsi="Verdana Pro Light"/>
          <w:sz w:val="22"/>
          <w:szCs w:val="22"/>
        </w:rPr>
        <w:t>(16pt for Metallic ink).</w:t>
      </w:r>
    </w:p>
    <w:p w14:paraId="1C36626C" w14:textId="5526E30E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proofErr w:type="gramStart"/>
      <w:r w:rsidRPr="006C0FDF">
        <w:rPr>
          <w:rFonts w:ascii="Verdana Pro Light" w:hAnsi="Verdana Pro Light"/>
          <w:sz w:val="22"/>
          <w:szCs w:val="22"/>
        </w:rPr>
        <w:t>Final results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will vary depending on </w:t>
      </w:r>
      <w:proofErr w:type="gramStart"/>
      <w:r w:rsidRPr="006C0FDF">
        <w:rPr>
          <w:rFonts w:ascii="Verdana Pro Light" w:hAnsi="Verdana Pro Light"/>
          <w:sz w:val="22"/>
          <w:szCs w:val="22"/>
        </w:rPr>
        <w:t>chosen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typeface.</w:t>
      </w:r>
    </w:p>
    <w:p w14:paraId="6D6A80E7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For positive reading lines, keep strokes at a 1pt minimum (2pt for Metallic ink). For knocked-out lines, keep strokes at a </w:t>
      </w:r>
      <w:proofErr w:type="gramStart"/>
      <w:r w:rsidRPr="006C0FDF">
        <w:rPr>
          <w:rFonts w:ascii="Verdana Pro Light" w:hAnsi="Verdana Pro Light"/>
          <w:sz w:val="22"/>
          <w:szCs w:val="22"/>
        </w:rPr>
        <w:t>2pt</w:t>
      </w:r>
      <w:proofErr w:type="gramEnd"/>
    </w:p>
    <w:p w14:paraId="29E01C8C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minimum (3pt for Metallic ink).</w:t>
      </w:r>
    </w:p>
    <w:p w14:paraId="15B3FFCD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Technical and Printing Specifics</w:t>
      </w:r>
    </w:p>
    <w:p w14:paraId="35692641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Please let Industry determine halftone size and angle.</w:t>
      </w:r>
    </w:p>
    <w:p w14:paraId="1DED49BB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Industry is not responsible for errors or unsatisfactory results </w:t>
      </w:r>
      <w:proofErr w:type="gramStart"/>
      <w:r w:rsidRPr="006C0FDF">
        <w:rPr>
          <w:rFonts w:ascii="Verdana Pro Light" w:hAnsi="Verdana Pro Light"/>
          <w:sz w:val="22"/>
          <w:szCs w:val="22"/>
        </w:rPr>
        <w:t>cause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by halftones created by the client. Please allow us to </w:t>
      </w:r>
      <w:proofErr w:type="gramStart"/>
      <w:r w:rsidRPr="006C0FDF">
        <w:rPr>
          <w:rFonts w:ascii="Verdana Pro Light" w:hAnsi="Verdana Pro Light"/>
          <w:sz w:val="22"/>
          <w:szCs w:val="22"/>
        </w:rPr>
        <w:t>assist</w:t>
      </w:r>
      <w:proofErr w:type="gramEnd"/>
    </w:p>
    <w:p w14:paraId="333254AA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you if you’re not familiar with the </w:t>
      </w:r>
      <w:proofErr w:type="gramStart"/>
      <w:r w:rsidRPr="006C0FDF">
        <w:rPr>
          <w:rFonts w:ascii="Verdana Pro Light" w:hAnsi="Verdana Pro Light"/>
          <w:sz w:val="22"/>
          <w:szCs w:val="22"/>
        </w:rPr>
        <w:t>screen printing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process.</w:t>
      </w:r>
    </w:p>
    <w:p w14:paraId="2CE6CD68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Please proof-read </w:t>
      </w:r>
      <w:proofErr w:type="gramStart"/>
      <w:r w:rsidRPr="006C0FDF">
        <w:rPr>
          <w:rFonts w:ascii="Verdana Pro Light" w:hAnsi="Verdana Pro Light"/>
          <w:sz w:val="22"/>
          <w:szCs w:val="22"/>
        </w:rPr>
        <w:t>any and all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</w:t>
      </w:r>
      <w:proofErr w:type="gramStart"/>
      <w:r w:rsidRPr="006C0FDF">
        <w:rPr>
          <w:rFonts w:ascii="Verdana Pro Light" w:hAnsi="Verdana Pro Light"/>
          <w:sz w:val="22"/>
          <w:szCs w:val="22"/>
        </w:rPr>
        <w:t>copy</w:t>
      </w:r>
      <w:proofErr w:type="gramEnd"/>
      <w:r w:rsidRPr="006C0FDF">
        <w:rPr>
          <w:rFonts w:ascii="Verdana Pro Light" w:hAnsi="Verdana Pro Light"/>
          <w:sz w:val="22"/>
          <w:szCs w:val="22"/>
        </w:rPr>
        <w:t>. Industry is not responsible for mistakes in spelling.</w:t>
      </w:r>
    </w:p>
    <w:p w14:paraId="2D62EBD8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Avoid using images from the internet when possible.</w:t>
      </w:r>
    </w:p>
    <w:p w14:paraId="46FE87DF" w14:textId="394C0B8B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Press checks require scheduling and may result in </w:t>
      </w:r>
      <w:r w:rsidRPr="006C0FDF">
        <w:rPr>
          <w:rFonts w:ascii="Verdana Pro Light" w:hAnsi="Verdana Pro Light"/>
          <w:sz w:val="22"/>
          <w:szCs w:val="22"/>
        </w:rPr>
        <w:t>additional</w:t>
      </w:r>
      <w:r w:rsidRPr="006C0FDF">
        <w:rPr>
          <w:rFonts w:ascii="Verdana Pro Light" w:hAnsi="Verdana Pro Light"/>
          <w:sz w:val="22"/>
          <w:szCs w:val="22"/>
        </w:rPr>
        <w:t xml:space="preserve"> fees.</w:t>
      </w:r>
    </w:p>
    <w:p w14:paraId="2DAF5E03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TO AVOID ART FEES…</w:t>
      </w:r>
    </w:p>
    <w:p w14:paraId="3BB6776D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 xml:space="preserve">Make each file </w:t>
      </w:r>
      <w:proofErr w:type="gramStart"/>
      <w:r w:rsidRPr="006C0FDF">
        <w:rPr>
          <w:rFonts w:ascii="Verdana Pro Light" w:hAnsi="Verdana Pro Light"/>
          <w:sz w:val="22"/>
          <w:szCs w:val="22"/>
        </w:rPr>
        <w:t>on</w:t>
      </w:r>
      <w:proofErr w:type="gramEnd"/>
      <w:r w:rsidRPr="006C0FDF">
        <w:rPr>
          <w:rFonts w:ascii="Verdana Pro Light" w:hAnsi="Verdana Pro Light"/>
          <w:sz w:val="22"/>
          <w:szCs w:val="22"/>
        </w:rPr>
        <w:t xml:space="preserve"> </w:t>
      </w:r>
      <w:proofErr w:type="spellStart"/>
      <w:proofErr w:type="gramStart"/>
      <w:r w:rsidRPr="006C0FDF">
        <w:rPr>
          <w:rFonts w:ascii="Verdana Pro Light" w:hAnsi="Verdana Pro Light"/>
          <w:sz w:val="22"/>
          <w:szCs w:val="22"/>
        </w:rPr>
        <w:t>it’s</w:t>
      </w:r>
      <w:proofErr w:type="spellEnd"/>
      <w:proofErr w:type="gramEnd"/>
      <w:r w:rsidRPr="006C0FDF">
        <w:rPr>
          <w:rFonts w:ascii="Verdana Pro Light" w:hAnsi="Verdana Pro Light"/>
          <w:sz w:val="22"/>
          <w:szCs w:val="22"/>
        </w:rPr>
        <w:t xml:space="preserve"> own Layer (Photoshop &amp; Illustrator).</w:t>
      </w:r>
    </w:p>
    <w:p w14:paraId="62105E5F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Convert all strokes to Outlines.</w:t>
      </w:r>
    </w:p>
    <w:p w14:paraId="2901512F" w14:textId="77777777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Avoid using Clipping Masks (use the Pathfinder to keep shapes simple).</w:t>
      </w:r>
    </w:p>
    <w:p w14:paraId="7488AAE7" w14:textId="27F6DAB2" w:rsidR="006C0FDF" w:rsidRPr="006C0FDF" w:rsidRDefault="006C0FDF" w:rsidP="006C0FDF">
      <w:pPr>
        <w:jc w:val="both"/>
        <w:rPr>
          <w:rFonts w:ascii="Verdana Pro Light" w:hAnsi="Verdana Pro Light"/>
          <w:sz w:val="22"/>
          <w:szCs w:val="22"/>
        </w:rPr>
      </w:pPr>
      <w:r w:rsidRPr="006C0FDF">
        <w:rPr>
          <w:rFonts w:ascii="Verdana Pro Light" w:hAnsi="Verdana Pro Light"/>
          <w:sz w:val="22"/>
          <w:szCs w:val="22"/>
        </w:rPr>
        <w:t>To save on file space, convert 1-color designs to Grayscale color mode (Photoshop).</w:t>
      </w:r>
    </w:p>
    <w:p w14:paraId="3A11540F" w14:textId="77777777" w:rsidR="006C0FDF" w:rsidRPr="006C0FDF" w:rsidRDefault="006C0FDF" w:rsidP="006C0FDF">
      <w:pPr>
        <w:jc w:val="both"/>
        <w:rPr>
          <w:sz w:val="22"/>
          <w:szCs w:val="22"/>
        </w:rPr>
      </w:pPr>
    </w:p>
    <w:p w14:paraId="53124AA4" w14:textId="77777777" w:rsidR="006C0FDF" w:rsidRPr="006C0FDF" w:rsidRDefault="006C0FDF" w:rsidP="006C0FDF">
      <w:pPr>
        <w:jc w:val="both"/>
        <w:rPr>
          <w:sz w:val="22"/>
          <w:szCs w:val="22"/>
        </w:rPr>
      </w:pPr>
    </w:p>
    <w:sectPr w:rsidR="006C0FDF" w:rsidRPr="006C0FDF" w:rsidSect="006C0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Cond Black">
    <w:charset w:val="00"/>
    <w:family w:val="swiss"/>
    <w:pitch w:val="variable"/>
    <w:sig w:usb0="80000287" w:usb1="00000043" w:usb2="00000000" w:usb3="00000000" w:csb0="0000009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DF"/>
    <w:rsid w:val="006C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CE5BD"/>
  <w15:chartTrackingRefBased/>
  <w15:docId w15:val="{C4CCAB6E-7F48-4A26-8FF4-E5FD43C1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FDF"/>
  </w:style>
  <w:style w:type="paragraph" w:styleId="Heading1">
    <w:name w:val="heading 1"/>
    <w:basedOn w:val="Normal"/>
    <w:next w:val="Normal"/>
    <w:link w:val="Heading1Char"/>
    <w:uiPriority w:val="9"/>
    <w:qFormat/>
    <w:rsid w:val="006C0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F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SF2 PRINT</dc:creator>
  <cp:keywords/>
  <dc:description/>
  <cp:lastModifiedBy>SF2 PRINT</cp:lastModifiedBy>
  <cp:revision>1</cp:revision>
  <dcterms:created xsi:type="dcterms:W3CDTF">2024-03-22T15:16:00Z</dcterms:created>
  <dcterms:modified xsi:type="dcterms:W3CDTF">2024-03-22T15:22:00Z</dcterms:modified>
</cp:coreProperties>
</file>